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59" w:rsidRDefault="00924E1C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B65059" w:rsidRDefault="00924E1C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B65059" w:rsidRDefault="00924E1C" w:rsidP="00B65059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B6505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B6505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ustavna</w:t>
      </w:r>
      <w:r w:rsidR="00B6505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pitanja</w:t>
      </w:r>
      <w:r w:rsidR="00B65059">
        <w:rPr>
          <w:rFonts w:ascii="Times New Roman" w:hAnsi="Times New Roman" w:cs="Times New Roman"/>
          <w:lang w:val="sr-Cyrl-RS"/>
        </w:rPr>
        <w:t xml:space="preserve"> </w:t>
      </w:r>
    </w:p>
    <w:p w:rsidR="00B65059" w:rsidRDefault="00924E1C" w:rsidP="00B65059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i</w:t>
      </w:r>
      <w:r w:rsidR="00B6505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zakonodavstvo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16</w:t>
      </w:r>
      <w:r>
        <w:rPr>
          <w:rFonts w:ascii="Times New Roman" w:hAnsi="Times New Roman" w:cs="Times New Roman"/>
        </w:rPr>
        <w:t xml:space="preserve">. </w:t>
      </w:r>
      <w:r w:rsidR="00924E1C">
        <w:rPr>
          <w:rFonts w:ascii="Times New Roman" w:hAnsi="Times New Roman" w:cs="Times New Roman"/>
          <w:lang w:val="sr-Cyrl-RS"/>
        </w:rPr>
        <w:t>decembar</w:t>
      </w:r>
      <w:r>
        <w:rPr>
          <w:rFonts w:ascii="Times New Roman" w:hAnsi="Times New Roman" w:cs="Times New Roman"/>
          <w:lang w:val="sr-Cyrl-RS"/>
        </w:rPr>
        <w:t xml:space="preserve"> 2015. </w:t>
      </w:r>
      <w:r w:rsidR="00924E1C">
        <w:rPr>
          <w:rFonts w:ascii="Times New Roman" w:hAnsi="Times New Roman" w:cs="Times New Roman"/>
          <w:lang w:val="sr-Cyrl-RS"/>
        </w:rPr>
        <w:t>godine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B65059" w:rsidRDefault="00924E1C" w:rsidP="00B65059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B</w:t>
      </w:r>
      <w:r w:rsidR="00B6505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B6505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B6505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</w:t>
      </w:r>
      <w:r w:rsidR="00B6505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 w:rsidR="00B6505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B6505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lang w:val="sr-Cyrl-RS"/>
        </w:rPr>
      </w:pPr>
    </w:p>
    <w:p w:rsidR="00B65059" w:rsidRDefault="00B65059" w:rsidP="00B65059">
      <w:pPr>
        <w:pStyle w:val="NoSpacing"/>
        <w:rPr>
          <w:rFonts w:ascii="Times New Roman" w:hAnsi="Times New Roman" w:cs="Times New Roman"/>
          <w:lang w:val="sr-Cyrl-RS"/>
        </w:rPr>
      </w:pPr>
    </w:p>
    <w:p w:rsidR="00B65059" w:rsidRDefault="00B65059" w:rsidP="00B65059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B65059" w:rsidRDefault="00B65059" w:rsidP="00B65059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B65059" w:rsidRDefault="00924E1C" w:rsidP="00B650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OBAVEŠTENjE</w:t>
      </w:r>
    </w:p>
    <w:p w:rsidR="00B65059" w:rsidRDefault="00B65059" w:rsidP="00B650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B65059" w:rsidP="00B65059">
      <w:pPr>
        <w:pStyle w:val="NoSpacing"/>
        <w:rPr>
          <w:rFonts w:ascii="Times New Roman" w:hAnsi="Times New Roman" w:cs="Times New Roman"/>
          <w:lang w:val="sr-Cyrl-RS"/>
        </w:rPr>
      </w:pPr>
    </w:p>
    <w:p w:rsidR="00B65059" w:rsidRDefault="00924E1C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Poštovani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924E1C" w:rsidP="00B650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Obaveštavamo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159.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D7A05">
        <w:rPr>
          <w:rFonts w:ascii="Times New Roman" w:hAnsi="Times New Roman" w:cs="Times New Roman"/>
          <w:sz w:val="26"/>
          <w:szCs w:val="26"/>
          <w:lang w:val="sr-Cyrl-RS"/>
        </w:rPr>
        <w:t xml:space="preserve"> 06-2/548-15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C2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izabrana</w:t>
      </w:r>
      <w:r w:rsidR="00CC2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C2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924E1C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poštovanjem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B65059" w:rsidP="00B6505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</w:p>
    <w:p w:rsidR="00B65059" w:rsidRDefault="00B65059" w:rsidP="00B650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</w:t>
      </w:r>
      <w:r w:rsidR="00924E1C">
        <w:rPr>
          <w:rFonts w:ascii="Times New Roman" w:hAnsi="Times New Roman" w:cs="Times New Roman"/>
          <w:sz w:val="24"/>
          <w:szCs w:val="24"/>
          <w:lang w:val="sr-Cyrl-RS"/>
        </w:rPr>
        <w:t>SEKRETAR</w:t>
      </w:r>
    </w:p>
    <w:p w:rsidR="00B65059" w:rsidRDefault="00B65059" w:rsidP="00B6505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059" w:rsidRDefault="00924E1C" w:rsidP="00B6505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</w:p>
    <w:p w:rsidR="00B65059" w:rsidRDefault="00B65059" w:rsidP="00B65059">
      <w:pPr>
        <w:rPr>
          <w:rFonts w:ascii="Times New Roman" w:hAnsi="Times New Roman" w:cs="Times New Roman"/>
          <w:lang w:val="sr-Cyrl-RS"/>
        </w:rPr>
      </w:pPr>
    </w:p>
    <w:p w:rsidR="00B65059" w:rsidRDefault="00B65059" w:rsidP="00B65059">
      <w:pPr>
        <w:rPr>
          <w:rFonts w:ascii="Times New Roman" w:hAnsi="Times New Roman" w:cs="Times New Roman"/>
          <w:lang w:val="sr-Cyrl-RS"/>
        </w:rPr>
      </w:pPr>
    </w:p>
    <w:p w:rsidR="00B65059" w:rsidRDefault="00B65059" w:rsidP="00B65059">
      <w:pPr>
        <w:rPr>
          <w:rFonts w:ascii="Times New Roman" w:hAnsi="Times New Roman" w:cs="Times New Roman"/>
          <w:lang w:val="sr-Cyrl-RS"/>
        </w:rPr>
      </w:pPr>
    </w:p>
    <w:p w:rsidR="00B65059" w:rsidRDefault="00924E1C" w:rsidP="00B6505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24E1C"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E1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E1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24E1C">
        <w:rPr>
          <w:rFonts w:ascii="Times New Roman" w:hAnsi="Times New Roman" w:cs="Times New Roman"/>
          <w:sz w:val="24"/>
          <w:szCs w:val="24"/>
          <w:lang w:val="sr-Cyrl-RS"/>
        </w:rPr>
        <w:t>generalnom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E1C">
        <w:rPr>
          <w:rFonts w:ascii="Times New Roman" w:hAnsi="Times New Roman" w:cs="Times New Roman"/>
          <w:sz w:val="24"/>
          <w:szCs w:val="24"/>
          <w:lang w:val="sr-Cyrl-RS"/>
        </w:rPr>
        <w:t>sekretaru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E1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E1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24E1C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E1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E1C"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24E1C"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B65059" w:rsidRDefault="00924E1C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B65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B65059" w:rsidRDefault="00B65059" w:rsidP="00B650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24E1C">
        <w:rPr>
          <w:rFonts w:ascii="Times New Roman" w:hAnsi="Times New Roman" w:cs="Times New Roman"/>
          <w:sz w:val="24"/>
          <w:szCs w:val="24"/>
          <w:lang w:val="sr-Cyrl-RS"/>
        </w:rPr>
        <w:t>Odeljenju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E1C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E1C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E1C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E1C">
        <w:rPr>
          <w:rFonts w:ascii="Times New Roman" w:hAnsi="Times New Roman" w:cs="Times New Roman"/>
          <w:sz w:val="24"/>
          <w:szCs w:val="24"/>
          <w:lang w:val="sr-Cyrl-RS"/>
        </w:rPr>
        <w:t>javnošću</w:t>
      </w:r>
    </w:p>
    <w:p w:rsidR="00B65059" w:rsidRDefault="00B65059" w:rsidP="00B65059">
      <w:pPr>
        <w:rPr>
          <w:rFonts w:ascii="Times New Roman" w:hAnsi="Times New Roman" w:cs="Times New Roman"/>
          <w:lang w:val="sr-Cyrl-RS"/>
        </w:rPr>
      </w:pPr>
    </w:p>
    <w:p w:rsidR="00B65059" w:rsidRDefault="00B65059" w:rsidP="00B65059"/>
    <w:p w:rsidR="00FD7F65" w:rsidRPr="00B65059" w:rsidRDefault="00FD7F65">
      <w:pPr>
        <w:rPr>
          <w:lang w:val="sr-Cyrl-RS"/>
        </w:rPr>
      </w:pPr>
    </w:p>
    <w:sectPr w:rsidR="00FD7F65" w:rsidRPr="00B65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67" w:rsidRDefault="00350D67" w:rsidP="00924E1C">
      <w:pPr>
        <w:spacing w:after="0" w:line="240" w:lineRule="auto"/>
      </w:pPr>
      <w:r>
        <w:separator/>
      </w:r>
    </w:p>
  </w:endnote>
  <w:endnote w:type="continuationSeparator" w:id="0">
    <w:p w:rsidR="00350D67" w:rsidRDefault="00350D67" w:rsidP="0092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1C" w:rsidRDefault="00924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1C" w:rsidRDefault="00924E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1C" w:rsidRDefault="00924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67" w:rsidRDefault="00350D67" w:rsidP="00924E1C">
      <w:pPr>
        <w:spacing w:after="0" w:line="240" w:lineRule="auto"/>
      </w:pPr>
      <w:r>
        <w:separator/>
      </w:r>
    </w:p>
  </w:footnote>
  <w:footnote w:type="continuationSeparator" w:id="0">
    <w:p w:rsidR="00350D67" w:rsidRDefault="00350D67" w:rsidP="0092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1C" w:rsidRDefault="00924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1C" w:rsidRDefault="00924E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1C" w:rsidRDefault="00924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59"/>
    <w:rsid w:val="00350D67"/>
    <w:rsid w:val="004D7A05"/>
    <w:rsid w:val="00924E1C"/>
    <w:rsid w:val="00B65059"/>
    <w:rsid w:val="00BC321B"/>
    <w:rsid w:val="00CC2145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5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059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92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1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2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1C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5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059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92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1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2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1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dcterms:created xsi:type="dcterms:W3CDTF">2015-12-17T13:03:00Z</dcterms:created>
  <dcterms:modified xsi:type="dcterms:W3CDTF">2015-12-17T15:21:00Z</dcterms:modified>
</cp:coreProperties>
</file>